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0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 xml:space="preserve"> 蝙蝠和雷达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①认识7个生字，正确书写12个生字和“蝙蝠、清朗、捕捉、飞蛾、蚊子、避开、敏锐、铃铛、苍蝇、揭开、推进、障碍物、荧光屏、横七竖八”等词语。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②朗读课文，把握课文主要内容和要点，理解飞机夜间安全飞行与蝙蝠探路之间的联系，激发热爱科学，乐于观察和探究的兴趣。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③搜集并与同学交流有关仿生学的资料，提高信息搜集与处理能力。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●重难点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①生字词卡片或抄写有生字新词的小黑板。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②教师搜集有关仿生学的图文资料，准备蝙蝠图片、雷达图片。</w:t>
      </w: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●以图为媒，引入新课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（依次出示蝙蝠和雷达的图片）同学们，你们认识它们吗？请说一说你对它们的了解。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蝙蝠是一种动物，雷达是一种探测装置，它们之间有什么联系呢？今天，我们一起学习一篇新课文《蝙蝠和雷达》。（板书课题）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●朗读课文，读通读顺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①自由朗读课文两遍，难读句子多读几遍，标出自然段序号，画出生字词，读准字音。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②两人一组轮流读课文，互相认读生字词。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③出示写有生字词的小黑板，指名开火车从读生字词，提示学生注意形声字和“蝙、荧”等字的读音。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●默读课文，归纳大意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①课文主要讲什么？请大家默读全文，用自己的话说一说。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②指名说，教师根据说的情况，小结归纳主要内容的方法，如：有的同学是抓住课题联系课文归纳的，有的同学是把课文各部分意思连起来归纳的。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●填表助学，自主阅读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①指名朗读第三自然段，找一找：含有关联词的句子，如“即使……也……”，想想说明了什么；文中提出什么疑问？请读出疑问的语气。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③默读四、五、六自然段，填写下表。（表中加黑部分为需填写的内容，答案供参考，只要学生抓住要点即可，语言是否简洁不做重点强调）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试验顺序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试验方式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试验结果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试验结论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第一次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把蝙蝠眼睛蒙上，让它在拉有许多绳子系有铃铛的屋子里飞。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铃铛一个也没响，绳子一根也碰着。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蝙蝠夜间飞行，靠的不是眼睛，而是嘴和耳朵配合起来探路的。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第二次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把蝙蝠的耳朵塞上。.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蝙蝠到处乱撞，锒铛响个不停。</w: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第三次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把蝙蝠的嘴巴封住。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蝙蝠到处乱撞，锒铛响个不停。</w: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③交流：先在小组，再在班上交流填与表格的情况。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④读读课文，同桌互相看图表，科学家是怎样揭开蝙蝠探路之谜的。再指名上台介绍。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⑤小结：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a.出示句子“科学家经过反复研究，终于揭开了蝙蝠能在夜里飞行的秘密”，说说从句子中体会到什么？（感悟“反复、终于”）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b.蝙蝠的嘴和耳朵是怎样配合的？雷达与蝙蝠有什么联系？下节课我们再来阅读探究这些问题。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●范写生字，练写字词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教师示范难写的生字，如“避、揭”等，引导学生注意本课生字大多是左右结构的字，左边部首只占三分之一，右边占三分之二，字要写得匀称整洁。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●复习旧课，导入新课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①听写本课生词。自我批改，错的订正一遍。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②指名说一说课文大意后引入新课：这节课我们重点探究蝙蝠的嘴和耳朵是怎样配合的，以及雷达与蝙蝠之间的联系。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●合作阅读，突破重难点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①自由读七、八自然段，想一想上述问题。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②以演促读，理解蝙蝠探路的办法。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指三名同学表演，一生当“蝙蝠”，一生当“蝙蝠嘴里发出的超声波”，一生当障碍物。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③以画促读，理解蝙蝠探路与雷达之间的联系。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a.请用图示求表示蝙蝠幅探路和雷达探测。（下列图示供参考）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b．填空，看图说一说雷达和蝙蝠之间的联系。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飞机上的雷达就像是骗幅的（　　　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雷达发出的无线电波就像是蝙蝠的（　　　　　　　）　　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雷达的荧光屏就像是蝙蝠的（　　　　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●小结全文，延伸拓展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①默读全文，说说你从本文中受到什么启示？适当交流“我也要从动物身上得到启示，设计一个小发明。”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②阅读文后“资料袋”，教师出示有关仿生学的图片，补充相关文字资料，激发学生的好奇心和阅读与探究兴趣。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③布置学生课外搜集关于仿生学的资料，有兴趣的话，结合综合性学习，设计小发明并动手实验。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C0D37"/>
    <w:rsid w:val="4C2C0D37"/>
    <w:rsid w:val="5CC64F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2016-11-22T01:50:00Z</dcterms:created>
  <dc:creator>Administrator</dc:creator>
  <cp:lastModifiedBy>Administrator</cp:lastModifiedBy>
  <dcterms:modified xsi:type="dcterms:W3CDTF">2018-01-06T00:41:28Z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